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7767C56B" w:rsidR="0016065A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bookmarkStart w:id="0" w:name="_GoBack"/>
      <w:bookmarkEnd w:id="0"/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</w:t>
      </w:r>
      <w:r w:rsidR="002679A0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udržitelnosti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Style w:val="Mkatabulky"/>
        <w:tblW w:w="0" w:type="auto"/>
        <w:tblInd w:w="4673" w:type="dxa"/>
        <w:tblLook w:val="04A0" w:firstRow="1" w:lastRow="0" w:firstColumn="1" w:lastColumn="0" w:noHBand="0" w:noVBand="1"/>
      </w:tblPr>
      <w:tblGrid>
        <w:gridCol w:w="2268"/>
        <w:gridCol w:w="2126"/>
      </w:tblGrid>
      <w:tr w:rsidR="0056089C" w14:paraId="6435C4FD" w14:textId="25327CAF" w:rsidTr="00E84BDE">
        <w:tc>
          <w:tcPr>
            <w:tcW w:w="2268" w:type="dxa"/>
          </w:tcPr>
          <w:p w14:paraId="72C0A98F" w14:textId="2D0A4374" w:rsidR="0056089C" w:rsidRPr="00E84BDE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8"/>
                <w:lang w:eastAsia="cs-CZ"/>
              </w:rPr>
            </w:pPr>
            <w:r w:rsidRPr="00E84BDE">
              <w:rPr>
                <w:rFonts w:cstheme="minorHAnsi"/>
                <w:b/>
                <w:bCs/>
                <w:sz w:val="22"/>
              </w:rPr>
              <w:t xml:space="preserve">Zpráva za období </w:t>
            </w:r>
          </w:p>
        </w:tc>
        <w:tc>
          <w:tcPr>
            <w:tcW w:w="2126" w:type="dxa"/>
          </w:tcPr>
          <w:p w14:paraId="1CE61287" w14:textId="77777777" w:rsidR="0056089C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cs-CZ"/>
              </w:rPr>
            </w:pPr>
          </w:p>
        </w:tc>
      </w:tr>
    </w:tbl>
    <w:p w14:paraId="1E6EF5AC" w14:textId="77777777" w:rsidR="0056089C" w:rsidRPr="0056089C" w:rsidRDefault="0056089C" w:rsidP="0056089C">
      <w:pPr>
        <w:spacing w:after="100" w:afterAutospacing="1" w:line="240" w:lineRule="auto"/>
        <w:outlineLvl w:val="5"/>
        <w:rPr>
          <w:rFonts w:eastAsia="Times New Roman" w:cstheme="minorHAnsi"/>
          <w:b/>
          <w:bCs/>
          <w:color w:val="000000" w:themeColor="text1"/>
          <w:sz w:val="2"/>
          <w:szCs w:val="28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49EEADF1" w:rsidR="000B49ED" w:rsidRPr="00E84BDE" w:rsidRDefault="00E74606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74606">
              <w:rPr>
                <w:rFonts w:cstheme="minorHAnsi"/>
                <w:b/>
                <w:bCs/>
                <w:sz w:val="22"/>
              </w:rPr>
              <w:t>Identifikační číslo EIS (Regi</w:t>
            </w:r>
            <w:r w:rsidR="00AF76C6">
              <w:rPr>
                <w:rFonts w:cstheme="minorHAnsi"/>
                <w:b/>
                <w:bCs/>
                <w:sz w:val="22"/>
              </w:rPr>
              <w:t>strační číslo žádosti o dotaci)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B6D21" w:rsidRPr="00A7276E" w14:paraId="5DBA4FE4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017C" w14:textId="6335B8CA" w:rsidR="001B6D21" w:rsidRPr="00E84BDE" w:rsidRDefault="001B6D2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Identifikační číslo akce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F40D" w14:textId="77777777" w:rsidR="001B6D21" w:rsidRPr="00A7276E" w:rsidRDefault="001B6D2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Pr="00E84BDE" w:rsidRDefault="001A262C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Obchodní jméno/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sz w:val="22"/>
                <w:szCs w:val="22"/>
              </w:rPr>
              <w:t>Sídlo/</w:t>
            </w:r>
            <w:r w:rsidR="000B49ED" w:rsidRPr="00E84BDE">
              <w:rPr>
                <w:rFonts w:cstheme="minorHAnsi"/>
                <w:b/>
                <w:sz w:val="22"/>
                <w:szCs w:val="22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IČ/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5A6F427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E84BDE" w:rsidRDefault="000B49ED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 xml:space="preserve">Datová </w:t>
            </w:r>
            <w:r w:rsidR="00D66881" w:rsidRPr="00E84BDE">
              <w:rPr>
                <w:rFonts w:cstheme="minorHAnsi"/>
                <w:b/>
                <w:bCs/>
                <w:sz w:val="22"/>
                <w:szCs w:val="22"/>
              </w:rPr>
              <w:t>schránka/E</w:t>
            </w:r>
            <w:r w:rsidRPr="00E84BDE">
              <w:rPr>
                <w:rFonts w:cstheme="minorHAnsi"/>
                <w:b/>
                <w:bCs/>
                <w:sz w:val="22"/>
                <w:szCs w:val="22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77777777" w:rsidR="00124843" w:rsidRDefault="00124843" w:rsidP="00D663B3">
      <w:pPr>
        <w:rPr>
          <w:rFonts w:cstheme="minorHAnsi"/>
          <w:b/>
          <w:bCs/>
        </w:rPr>
      </w:pPr>
    </w:p>
    <w:p w14:paraId="22132311" w14:textId="6C755B9E" w:rsidR="002D0529" w:rsidRPr="00E84BDE" w:rsidRDefault="002679A0" w:rsidP="00D663B3">
      <w:pPr>
        <w:rPr>
          <w:rFonts w:cstheme="minorHAnsi"/>
          <w:b/>
          <w:bCs/>
          <w:sz w:val="24"/>
          <w:szCs w:val="24"/>
        </w:rPr>
      </w:pPr>
      <w:r w:rsidRPr="00E84BDE">
        <w:rPr>
          <w:rFonts w:cstheme="minorHAnsi"/>
          <w:b/>
          <w:bCs/>
          <w:sz w:val="24"/>
          <w:szCs w:val="24"/>
        </w:rPr>
        <w:t>Popis nap</w:t>
      </w:r>
      <w:r w:rsidR="001B6D21" w:rsidRPr="00E84BDE">
        <w:rPr>
          <w:rFonts w:cstheme="minorHAnsi"/>
          <w:b/>
          <w:bCs/>
          <w:sz w:val="24"/>
          <w:szCs w:val="24"/>
        </w:rPr>
        <w:t>l</w:t>
      </w:r>
      <w:r w:rsidRPr="00E84BDE">
        <w:rPr>
          <w:rFonts w:cstheme="minorHAnsi"/>
          <w:b/>
          <w:bCs/>
          <w:sz w:val="24"/>
          <w:szCs w:val="24"/>
        </w:rPr>
        <w:t xml:space="preserve">ňování účelu projektu v době </w:t>
      </w:r>
      <w:r w:rsidR="00C77305" w:rsidRPr="00E84BDE">
        <w:rPr>
          <w:rFonts w:cstheme="minorHAnsi"/>
          <w:b/>
          <w:bCs/>
          <w:sz w:val="24"/>
          <w:szCs w:val="24"/>
        </w:rPr>
        <w:t>udržitelnosti /</w:t>
      </w:r>
      <w:r w:rsidR="001240EB">
        <w:rPr>
          <w:rFonts w:cstheme="minorHAnsi"/>
          <w:b/>
          <w:bCs/>
          <w:sz w:val="24"/>
          <w:szCs w:val="24"/>
        </w:rPr>
        <w:t xml:space="preserve"> </w:t>
      </w:r>
      <w:r w:rsidR="00C77305" w:rsidRPr="00E84BDE">
        <w:rPr>
          <w:rFonts w:cstheme="minorHAnsi"/>
          <w:b/>
          <w:bCs/>
          <w:sz w:val="24"/>
          <w:szCs w:val="24"/>
        </w:rPr>
        <w:t xml:space="preserve">Popis o plnění udržitelnosti projektu </w:t>
      </w:r>
    </w:p>
    <w:p w14:paraId="0A068AE7" w14:textId="6A99B47F" w:rsidR="00CC2C50" w:rsidRPr="00E84BDE" w:rsidRDefault="004F75E4" w:rsidP="00E84BDE">
      <w:pPr>
        <w:jc w:val="both"/>
        <w:rPr>
          <w:rFonts w:cstheme="minorHAnsi"/>
          <w:bCs/>
          <w:sz w:val="22"/>
          <w:szCs w:val="24"/>
        </w:rPr>
      </w:pPr>
      <w:r w:rsidRPr="00E84BDE">
        <w:rPr>
          <w:rFonts w:cstheme="minorHAnsi"/>
          <w:bCs/>
          <w:sz w:val="22"/>
          <w:szCs w:val="24"/>
        </w:rPr>
        <w:t>Uveďte, jakým</w:t>
      </w:r>
      <w:r w:rsidR="00CC2C50" w:rsidRPr="00E84BDE">
        <w:rPr>
          <w:rFonts w:cstheme="minorHAnsi"/>
          <w:bCs/>
          <w:sz w:val="22"/>
          <w:szCs w:val="24"/>
        </w:rPr>
        <w:t xml:space="preserve"> způsobem </w:t>
      </w:r>
      <w:r w:rsidR="004918C3" w:rsidRPr="00E84BDE">
        <w:rPr>
          <w:rFonts w:cstheme="minorHAnsi"/>
          <w:bCs/>
          <w:sz w:val="22"/>
          <w:szCs w:val="24"/>
        </w:rPr>
        <w:t xml:space="preserve">je </w:t>
      </w:r>
      <w:r w:rsidR="00CC2C50" w:rsidRPr="00E84BDE">
        <w:rPr>
          <w:rFonts w:cstheme="minorHAnsi"/>
          <w:bCs/>
          <w:sz w:val="22"/>
          <w:szCs w:val="24"/>
        </w:rPr>
        <w:t>naplňová</w:t>
      </w:r>
      <w:r w:rsidR="00E84BDE" w:rsidRPr="00E84BDE">
        <w:rPr>
          <w:rFonts w:cstheme="minorHAnsi"/>
          <w:bCs/>
          <w:sz w:val="22"/>
          <w:szCs w:val="24"/>
        </w:rPr>
        <w:t>n</w:t>
      </w:r>
      <w:r w:rsidR="00CC2C50" w:rsidRPr="00E84BDE">
        <w:rPr>
          <w:rFonts w:cstheme="minorHAnsi"/>
          <w:bCs/>
          <w:sz w:val="22"/>
          <w:szCs w:val="24"/>
        </w:rPr>
        <w:t xml:space="preserve"> </w:t>
      </w:r>
      <w:r w:rsidRPr="00E84BDE">
        <w:rPr>
          <w:rFonts w:cstheme="minorHAnsi"/>
          <w:bCs/>
          <w:sz w:val="22"/>
          <w:szCs w:val="24"/>
        </w:rPr>
        <w:t xml:space="preserve">účel projektu, </w:t>
      </w:r>
      <w:r w:rsidR="004918C3" w:rsidRPr="00E84BDE">
        <w:rPr>
          <w:rFonts w:cstheme="minorHAnsi"/>
          <w:bCs/>
          <w:sz w:val="22"/>
          <w:szCs w:val="24"/>
        </w:rPr>
        <w:t xml:space="preserve">který je </w:t>
      </w:r>
      <w:r w:rsidRPr="00E84BDE">
        <w:rPr>
          <w:rFonts w:cstheme="minorHAnsi"/>
          <w:bCs/>
          <w:sz w:val="22"/>
          <w:szCs w:val="24"/>
        </w:rPr>
        <w:t xml:space="preserve">uveden v Rozhodnutí o poskytnutí dotace. Dále popište zajištění udržení dosažených výsledků během období </w:t>
      </w:r>
      <w:r w:rsidR="001E05B6" w:rsidRPr="00E84BDE">
        <w:rPr>
          <w:rFonts w:cstheme="minorHAnsi"/>
          <w:bCs/>
          <w:sz w:val="22"/>
          <w:szCs w:val="24"/>
        </w:rPr>
        <w:t>udržitelnosti</w:t>
      </w:r>
      <w:r w:rsidR="004C2F6B">
        <w:rPr>
          <w:rFonts w:cstheme="minorHAnsi"/>
          <w:bCs/>
          <w:sz w:val="22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7D3DB2">
        <w:trPr>
          <w:trHeight w:val="7154"/>
        </w:trPr>
        <w:tc>
          <w:tcPr>
            <w:tcW w:w="9205" w:type="dxa"/>
          </w:tcPr>
          <w:p w14:paraId="3F2D66B7" w14:textId="77777777" w:rsidR="000B49ED" w:rsidRDefault="000B49ED" w:rsidP="00750672">
            <w:pPr>
              <w:rPr>
                <w:rFonts w:cstheme="minorHAnsi"/>
                <w:bCs/>
                <w:sz w:val="20"/>
              </w:rPr>
            </w:pPr>
          </w:p>
          <w:p w14:paraId="6D423246" w14:textId="77777777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5CD08BEE" w14:textId="65A26966" w:rsidR="007D3DB2" w:rsidRDefault="007D3DB2" w:rsidP="00CC1274">
      <w:pPr>
        <w:rPr>
          <w:rFonts w:cstheme="minorHAnsi"/>
          <w:b/>
          <w:bCs/>
        </w:rPr>
      </w:pPr>
    </w:p>
    <w:p w14:paraId="5FBB1F0A" w14:textId="7071077F" w:rsidR="006E2AFF" w:rsidRPr="00E84BDE" w:rsidRDefault="001B6D21" w:rsidP="008502C7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lastRenderedPageBreak/>
        <w:t>Z</w:t>
      </w:r>
      <w:r w:rsidR="00D81516" w:rsidRPr="00E84BDE">
        <w:rPr>
          <w:rFonts w:cstheme="minorHAnsi"/>
          <w:b/>
          <w:bCs/>
          <w:sz w:val="24"/>
        </w:rPr>
        <w:t>měny v ob</w:t>
      </w:r>
      <w:r w:rsidR="004F75E4" w:rsidRPr="00E84BDE">
        <w:rPr>
          <w:rFonts w:cstheme="minorHAnsi"/>
          <w:b/>
          <w:bCs/>
          <w:sz w:val="24"/>
        </w:rPr>
        <w:t>dobí udržitelnosti projektu</w:t>
      </w:r>
    </w:p>
    <w:p w14:paraId="634EB9F0" w14:textId="5A127E43" w:rsidR="00C77305" w:rsidRPr="00E84BDE" w:rsidRDefault="00150F98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</w:t>
      </w:r>
      <w:r w:rsidR="004F75E4" w:rsidRPr="00E84BDE">
        <w:rPr>
          <w:rFonts w:cstheme="minorHAnsi"/>
          <w:bCs/>
          <w:sz w:val="22"/>
        </w:rPr>
        <w:t>, zda v době udržitelnosti projektu nastaly významné</w:t>
      </w:r>
      <w:r w:rsidR="00C77305" w:rsidRPr="00E84BDE">
        <w:rPr>
          <w:rFonts w:cstheme="minorHAnsi"/>
          <w:bCs/>
          <w:sz w:val="22"/>
        </w:rPr>
        <w:t>/podstatné</w:t>
      </w:r>
      <w:r w:rsidR="004F75E4" w:rsidRPr="00E84BDE">
        <w:rPr>
          <w:rFonts w:cstheme="minorHAnsi"/>
          <w:bCs/>
          <w:sz w:val="22"/>
        </w:rPr>
        <w:t xml:space="preserve"> změny</w:t>
      </w:r>
      <w:r w:rsidR="00C77305" w:rsidRPr="00E84BDE">
        <w:rPr>
          <w:rFonts w:cstheme="minorHAnsi"/>
          <w:bCs/>
          <w:sz w:val="22"/>
        </w:rPr>
        <w:t xml:space="preserve"> v projektu</w:t>
      </w:r>
      <w:r w:rsidR="004F75E4" w:rsidRPr="00E84BDE">
        <w:rPr>
          <w:rFonts w:cstheme="minorHAnsi"/>
          <w:bCs/>
          <w:sz w:val="22"/>
        </w:rPr>
        <w:t xml:space="preserve"> a jak </w:t>
      </w:r>
      <w:r w:rsidR="001B6D21" w:rsidRPr="00E84BDE">
        <w:rPr>
          <w:rFonts w:cstheme="minorHAnsi"/>
          <w:bCs/>
          <w:sz w:val="22"/>
        </w:rPr>
        <w:t>byly/</w:t>
      </w:r>
      <w:r w:rsidR="004F75E4" w:rsidRPr="00E84BDE">
        <w:rPr>
          <w:rFonts w:cstheme="minorHAnsi"/>
          <w:bCs/>
          <w:sz w:val="22"/>
        </w:rPr>
        <w:t xml:space="preserve">budou řešeny.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7D3DB2">
        <w:trPr>
          <w:trHeight w:val="3035"/>
        </w:trPr>
        <w:tc>
          <w:tcPr>
            <w:tcW w:w="9205" w:type="dxa"/>
          </w:tcPr>
          <w:p w14:paraId="7F7E38D6" w14:textId="77777777" w:rsidR="000B49ED" w:rsidRDefault="000B49ED" w:rsidP="008502C7">
            <w:pPr>
              <w:rPr>
                <w:rFonts w:cstheme="minorHAnsi"/>
                <w:bCs/>
                <w:sz w:val="20"/>
              </w:rPr>
            </w:pPr>
          </w:p>
          <w:p w14:paraId="719FE672" w14:textId="31162042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3521A288" w14:textId="77777777" w:rsidR="00C77305" w:rsidRDefault="00C77305" w:rsidP="00C77305">
      <w:pPr>
        <w:rPr>
          <w:rFonts w:cstheme="minorHAnsi"/>
          <w:b/>
          <w:bCs/>
        </w:rPr>
      </w:pPr>
    </w:p>
    <w:p w14:paraId="7280D8CD" w14:textId="668470F3" w:rsidR="00C77305" w:rsidRPr="00E84BDE" w:rsidRDefault="00CC1274" w:rsidP="00C77305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Identifikace problémů</w:t>
      </w:r>
      <w:r w:rsidR="00C77305" w:rsidRPr="00E84BDE">
        <w:rPr>
          <w:rFonts w:cstheme="minorHAnsi"/>
          <w:b/>
          <w:bCs/>
          <w:sz w:val="24"/>
        </w:rPr>
        <w:t xml:space="preserve"> projektu v </w:t>
      </w:r>
      <w:r w:rsidR="001E05B6" w:rsidRPr="00E84BDE">
        <w:rPr>
          <w:rFonts w:cstheme="minorHAnsi"/>
          <w:b/>
          <w:bCs/>
          <w:sz w:val="24"/>
        </w:rPr>
        <w:t>období</w:t>
      </w:r>
      <w:r w:rsidR="00C77305" w:rsidRPr="00E84BDE">
        <w:rPr>
          <w:rFonts w:cstheme="minorHAnsi"/>
          <w:b/>
          <w:bCs/>
          <w:sz w:val="24"/>
        </w:rPr>
        <w:t xml:space="preserve"> udržitelnosti projektu</w:t>
      </w:r>
    </w:p>
    <w:p w14:paraId="540A28A8" w14:textId="7C19B82B" w:rsidR="00C77305" w:rsidRPr="00E84BDE" w:rsidRDefault="00C77305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 problémy, které nastaly při udržitelnosti projektu a jakým způsobem byly odstraněny a pokud nadále trvají, jak</w:t>
      </w:r>
      <w:r w:rsidR="004C2F6B">
        <w:rPr>
          <w:rFonts w:cstheme="minorHAnsi"/>
          <w:bCs/>
          <w:sz w:val="22"/>
        </w:rPr>
        <w:t>á</w:t>
      </w:r>
      <w:r w:rsidRPr="00E84BDE">
        <w:rPr>
          <w:rFonts w:cstheme="minorHAnsi"/>
          <w:bCs/>
          <w:sz w:val="22"/>
        </w:rPr>
        <w:t xml:space="preserve"> byla přijata opatření k jejich </w:t>
      </w:r>
      <w:r w:rsidR="001E05B6" w:rsidRPr="00E84BDE">
        <w:rPr>
          <w:rFonts w:cstheme="minorHAnsi"/>
          <w:bCs/>
          <w:sz w:val="22"/>
        </w:rPr>
        <w:t>odstranění</w:t>
      </w:r>
      <w:r w:rsidRPr="00E84BDE">
        <w:rPr>
          <w:rFonts w:cstheme="minorHAnsi"/>
          <w:bCs/>
          <w:sz w:val="22"/>
        </w:rP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C77305" w14:paraId="72693B67" w14:textId="77777777" w:rsidTr="004C2F6B">
        <w:trPr>
          <w:trHeight w:val="3498"/>
        </w:trPr>
        <w:tc>
          <w:tcPr>
            <w:tcW w:w="9205" w:type="dxa"/>
          </w:tcPr>
          <w:p w14:paraId="076B8882" w14:textId="77777777" w:rsidR="00C77305" w:rsidRDefault="00C77305" w:rsidP="002C45DB">
            <w:pPr>
              <w:rPr>
                <w:rFonts w:cstheme="minorHAnsi"/>
                <w:bCs/>
                <w:sz w:val="20"/>
              </w:rPr>
            </w:pPr>
          </w:p>
          <w:p w14:paraId="436090C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A9F3347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787F16D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E9C0D1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3AF4D94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D9A64C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6AFE19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6E3F90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4894BC2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122C202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9171D83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6D4098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C69C5C" w14:textId="77777777" w:rsidR="0017727E" w:rsidRPr="00124843" w:rsidRDefault="0017727E" w:rsidP="002C45DB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6757DBD3" w14:textId="548D9117" w:rsidR="008B2C97" w:rsidRDefault="008B2C97" w:rsidP="008502C7">
      <w:pPr>
        <w:rPr>
          <w:rFonts w:cstheme="minorHAnsi"/>
          <w:bCs/>
        </w:rPr>
      </w:pPr>
    </w:p>
    <w:p w14:paraId="3DC31FB0" w14:textId="778BC4FF" w:rsidR="00707A5B" w:rsidRPr="00E84BDE" w:rsidRDefault="002F67EC" w:rsidP="00551909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Fotodokumentace</w:t>
      </w:r>
      <w:r w:rsidR="002B6CBD" w:rsidRPr="00E84BDE">
        <w:rPr>
          <w:rFonts w:cstheme="minorHAnsi"/>
          <w:b/>
          <w:bCs/>
          <w:sz w:val="24"/>
        </w:rPr>
        <w:t xml:space="preserve"> aktuálního stavu projektu </w:t>
      </w:r>
    </w:p>
    <w:p w14:paraId="09FA4356" w14:textId="1BCF221C" w:rsidR="00551909" w:rsidRPr="00E84BDE" w:rsidRDefault="002F67EC" w:rsidP="00700C26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 xml:space="preserve">Současně ke Zprávě o udržitelnosti přiložte fotodokumentaci projektu. </w:t>
      </w:r>
    </w:p>
    <w:p w14:paraId="064AB76B" w14:textId="4A95B2D3" w:rsidR="00F0598E" w:rsidRDefault="00F0598E" w:rsidP="00A105F2">
      <w:pPr>
        <w:rPr>
          <w:rFonts w:cstheme="minorHAnsi"/>
          <w:b/>
          <w:bCs/>
        </w:rPr>
      </w:pPr>
    </w:p>
    <w:p w14:paraId="54AAB74C" w14:textId="226B18D1" w:rsidR="002B6CBD" w:rsidRDefault="002B6CBD" w:rsidP="00A105F2">
      <w:pPr>
        <w:rPr>
          <w:rFonts w:cstheme="minorHAnsi"/>
          <w:b/>
          <w:bCs/>
        </w:rPr>
      </w:pPr>
    </w:p>
    <w:p w14:paraId="18ABBF1D" w14:textId="77777777" w:rsidR="002B6CBD" w:rsidRDefault="002B6CBD" w:rsidP="00A105F2">
      <w:pPr>
        <w:rPr>
          <w:rFonts w:cstheme="minorHAnsi"/>
          <w:b/>
          <w:bCs/>
        </w:rPr>
      </w:pPr>
    </w:p>
    <w:p w14:paraId="55CFD817" w14:textId="53D17A3D" w:rsidR="008502C7" w:rsidRPr="00686722" w:rsidRDefault="000B49ED" w:rsidP="00686722">
      <w:pPr>
        <w:tabs>
          <w:tab w:val="left" w:pos="4536"/>
        </w:tabs>
        <w:rPr>
          <w:rFonts w:cstheme="minorHAnsi"/>
          <w:b/>
          <w:bCs/>
        </w:rPr>
      </w:pPr>
      <w:r>
        <w:rPr>
          <w:rFonts w:cstheme="minorHAnsi"/>
          <w:bCs/>
        </w:rPr>
        <w:t>Datum zpracování: ................</w:t>
      </w:r>
      <w:r w:rsidR="004020F8">
        <w:rPr>
          <w:rFonts w:cstheme="minorHAnsi"/>
          <w:bCs/>
        </w:rPr>
        <w:t xml:space="preserve">.....                        </w:t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  <w:r w:rsidR="004020F8">
        <w:rPr>
          <w:rFonts w:cstheme="minorHAnsi"/>
          <w:bCs/>
        </w:rPr>
        <w:t>…………………</w:t>
      </w:r>
    </w:p>
    <w:sectPr w:rsidR="008502C7" w:rsidRPr="00686722" w:rsidSect="005C2B2F">
      <w:headerReference w:type="default" r:id="rId8"/>
      <w:footerReference w:type="default" r:id="rId9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17D24" w14:textId="77777777" w:rsidR="006E1A55" w:rsidRDefault="006E1A55" w:rsidP="00521DED">
      <w:pPr>
        <w:spacing w:after="0" w:line="240" w:lineRule="auto"/>
      </w:pPr>
      <w:r>
        <w:separator/>
      </w:r>
    </w:p>
  </w:endnote>
  <w:endnote w:type="continuationSeparator" w:id="0">
    <w:p w14:paraId="4C7AF22D" w14:textId="77777777" w:rsidR="006E1A55" w:rsidRDefault="006E1A55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4A1F95EC" w:rsidR="00142AE0" w:rsidRPr="00686722" w:rsidRDefault="00686722" w:rsidP="00DF6951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25504" w14:textId="77777777" w:rsidR="006E1A55" w:rsidRDefault="006E1A55" w:rsidP="00521DED">
      <w:pPr>
        <w:spacing w:after="0" w:line="240" w:lineRule="auto"/>
      </w:pPr>
      <w:r>
        <w:separator/>
      </w:r>
    </w:p>
  </w:footnote>
  <w:footnote w:type="continuationSeparator" w:id="0">
    <w:p w14:paraId="4AEF261D" w14:textId="77777777" w:rsidR="006E1A55" w:rsidRDefault="006E1A55" w:rsidP="00521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7B7A99"/>
    <w:multiLevelType w:val="hybridMultilevel"/>
    <w:tmpl w:val="F586B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E306BD"/>
    <w:multiLevelType w:val="hybridMultilevel"/>
    <w:tmpl w:val="7ABCF4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17"/>
  </w:num>
  <w:num w:numId="7">
    <w:abstractNumId w:val="8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6"/>
  </w:num>
  <w:num w:numId="13">
    <w:abstractNumId w:val="11"/>
  </w:num>
  <w:num w:numId="14">
    <w:abstractNumId w:val="15"/>
  </w:num>
  <w:num w:numId="15">
    <w:abstractNumId w:val="7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2556D"/>
    <w:rsid w:val="00033DE0"/>
    <w:rsid w:val="000414D1"/>
    <w:rsid w:val="00043BCE"/>
    <w:rsid w:val="00063E34"/>
    <w:rsid w:val="00070EDA"/>
    <w:rsid w:val="00076D06"/>
    <w:rsid w:val="00077539"/>
    <w:rsid w:val="000872D3"/>
    <w:rsid w:val="000A68F2"/>
    <w:rsid w:val="000B0DAF"/>
    <w:rsid w:val="000B49ED"/>
    <w:rsid w:val="00110F47"/>
    <w:rsid w:val="00120201"/>
    <w:rsid w:val="001240EB"/>
    <w:rsid w:val="00124843"/>
    <w:rsid w:val="00142AE0"/>
    <w:rsid w:val="00150F98"/>
    <w:rsid w:val="0016065A"/>
    <w:rsid w:val="0017727E"/>
    <w:rsid w:val="00185A01"/>
    <w:rsid w:val="001A262C"/>
    <w:rsid w:val="001B38C9"/>
    <w:rsid w:val="001B6D21"/>
    <w:rsid w:val="001B775C"/>
    <w:rsid w:val="001D7F2D"/>
    <w:rsid w:val="001E05B6"/>
    <w:rsid w:val="001F1C26"/>
    <w:rsid w:val="00216EE2"/>
    <w:rsid w:val="00256E95"/>
    <w:rsid w:val="002679A0"/>
    <w:rsid w:val="00284F0C"/>
    <w:rsid w:val="002B1A9D"/>
    <w:rsid w:val="002B6CBD"/>
    <w:rsid w:val="002D0529"/>
    <w:rsid w:val="002F67EC"/>
    <w:rsid w:val="00370504"/>
    <w:rsid w:val="004020F8"/>
    <w:rsid w:val="0040300D"/>
    <w:rsid w:val="004918C3"/>
    <w:rsid w:val="004A716E"/>
    <w:rsid w:val="004B3EEE"/>
    <w:rsid w:val="004C2F6B"/>
    <w:rsid w:val="004F75E4"/>
    <w:rsid w:val="00502069"/>
    <w:rsid w:val="005102FC"/>
    <w:rsid w:val="00521DED"/>
    <w:rsid w:val="0054006A"/>
    <w:rsid w:val="00540548"/>
    <w:rsid w:val="00551909"/>
    <w:rsid w:val="0056089C"/>
    <w:rsid w:val="00572011"/>
    <w:rsid w:val="00576929"/>
    <w:rsid w:val="005C2B2F"/>
    <w:rsid w:val="005D2687"/>
    <w:rsid w:val="0061010A"/>
    <w:rsid w:val="006375FE"/>
    <w:rsid w:val="0067379D"/>
    <w:rsid w:val="00686722"/>
    <w:rsid w:val="006A02EC"/>
    <w:rsid w:val="006B1EF9"/>
    <w:rsid w:val="006D1863"/>
    <w:rsid w:val="006E1A55"/>
    <w:rsid w:val="006E2AFF"/>
    <w:rsid w:val="00700C26"/>
    <w:rsid w:val="00707A5B"/>
    <w:rsid w:val="00715645"/>
    <w:rsid w:val="00745B2B"/>
    <w:rsid w:val="00750672"/>
    <w:rsid w:val="007775C8"/>
    <w:rsid w:val="007D3DB2"/>
    <w:rsid w:val="007D663D"/>
    <w:rsid w:val="00800FD9"/>
    <w:rsid w:val="008502C7"/>
    <w:rsid w:val="00861B46"/>
    <w:rsid w:val="008B2C97"/>
    <w:rsid w:val="008B7C80"/>
    <w:rsid w:val="008C577D"/>
    <w:rsid w:val="00912DB4"/>
    <w:rsid w:val="0092644E"/>
    <w:rsid w:val="00985D56"/>
    <w:rsid w:val="009B7FFB"/>
    <w:rsid w:val="00A105F2"/>
    <w:rsid w:val="00A151A3"/>
    <w:rsid w:val="00A3508C"/>
    <w:rsid w:val="00A376CB"/>
    <w:rsid w:val="00A834C3"/>
    <w:rsid w:val="00A83DBB"/>
    <w:rsid w:val="00AA4D50"/>
    <w:rsid w:val="00AC73C7"/>
    <w:rsid w:val="00AD2215"/>
    <w:rsid w:val="00AE28C2"/>
    <w:rsid w:val="00AF1B1B"/>
    <w:rsid w:val="00AF76C6"/>
    <w:rsid w:val="00B076C6"/>
    <w:rsid w:val="00B1757F"/>
    <w:rsid w:val="00B32373"/>
    <w:rsid w:val="00B77207"/>
    <w:rsid w:val="00B77A68"/>
    <w:rsid w:val="00B84AB5"/>
    <w:rsid w:val="00BB4B43"/>
    <w:rsid w:val="00BC2321"/>
    <w:rsid w:val="00BE17C1"/>
    <w:rsid w:val="00BE4C60"/>
    <w:rsid w:val="00C16618"/>
    <w:rsid w:val="00C247F9"/>
    <w:rsid w:val="00C34D02"/>
    <w:rsid w:val="00C40C8F"/>
    <w:rsid w:val="00C77305"/>
    <w:rsid w:val="00CC1274"/>
    <w:rsid w:val="00CC2C50"/>
    <w:rsid w:val="00CD0FEB"/>
    <w:rsid w:val="00D02782"/>
    <w:rsid w:val="00D55D3E"/>
    <w:rsid w:val="00D663B3"/>
    <w:rsid w:val="00D66881"/>
    <w:rsid w:val="00D7754A"/>
    <w:rsid w:val="00D81516"/>
    <w:rsid w:val="00DA358C"/>
    <w:rsid w:val="00DF1E24"/>
    <w:rsid w:val="00DF6951"/>
    <w:rsid w:val="00E42A9E"/>
    <w:rsid w:val="00E50412"/>
    <w:rsid w:val="00E740D2"/>
    <w:rsid w:val="00E74606"/>
    <w:rsid w:val="00E84BDE"/>
    <w:rsid w:val="00E91738"/>
    <w:rsid w:val="00EA322F"/>
    <w:rsid w:val="00ED06B7"/>
    <w:rsid w:val="00F0598E"/>
    <w:rsid w:val="00F201C3"/>
    <w:rsid w:val="00F432D9"/>
    <w:rsid w:val="00F45D1B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styleId="Revize">
    <w:name w:val="Revision"/>
    <w:hidden/>
    <w:uiPriority w:val="99"/>
    <w:semiHidden/>
    <w:rsid w:val="00124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58040-1E76-4309-8109-7B88E6E5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Denisa Bártová</cp:lastModifiedBy>
  <cp:revision>4</cp:revision>
  <dcterms:created xsi:type="dcterms:W3CDTF">2025-04-09T08:38:00Z</dcterms:created>
  <dcterms:modified xsi:type="dcterms:W3CDTF">2025-06-27T08:03:00Z</dcterms:modified>
</cp:coreProperties>
</file>